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962"/>
      </w:tblGrid>
      <w:tr w:rsidR="00E83C8E" w:rsidRPr="00D355A8" w14:paraId="6DC6F6BA" w14:textId="77777777" w:rsidTr="06EB9B6C">
        <w:trPr>
          <w:trHeight w:val="210"/>
        </w:trPr>
        <w:tc>
          <w:tcPr>
            <w:tcW w:w="3964" w:type="dxa"/>
            <w:shd w:val="clear" w:color="auto" w:fill="auto"/>
          </w:tcPr>
          <w:p w14:paraId="650510F9" w14:textId="39CA1C0E" w:rsidR="00E83C8E" w:rsidRPr="00D355A8" w:rsidRDefault="00E83C8E" w:rsidP="00706028">
            <w:pPr>
              <w:rPr>
                <w:rFonts w:ascii="Arial" w:hAnsi="Arial" w:cs="Arial"/>
                <w:b/>
                <w:bCs/>
                <w:color w:val="000000" w:themeColor="text1"/>
                <w:lang w:eastAsia="sk-SK"/>
              </w:rPr>
            </w:pPr>
            <w:r w:rsidRPr="06EB9B6C">
              <w:rPr>
                <w:rFonts w:ascii="Arial" w:hAnsi="Arial" w:cs="Arial"/>
                <w:b/>
                <w:bCs/>
                <w:color w:val="000000" w:themeColor="text1"/>
                <w:lang w:eastAsia="sk-SK"/>
              </w:rPr>
              <w:t>Organizácia</w:t>
            </w:r>
          </w:p>
        </w:tc>
        <w:tc>
          <w:tcPr>
            <w:tcW w:w="4962" w:type="dxa"/>
            <w:shd w:val="clear" w:color="auto" w:fill="auto"/>
          </w:tcPr>
          <w:p w14:paraId="0E6903E4" w14:textId="77777777" w:rsidR="00E83C8E" w:rsidRPr="00D355A8" w:rsidRDefault="00E83C8E" w:rsidP="00706028">
            <w:pPr>
              <w:rPr>
                <w:rFonts w:ascii="Arial" w:hAnsi="Arial" w:cs="Arial"/>
                <w:b/>
                <w:bCs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b/>
                <w:bCs/>
                <w:color w:val="000000" w:themeColor="text1"/>
                <w:lang w:eastAsia="sk-SK"/>
              </w:rPr>
              <w:t>Údaje</w:t>
            </w:r>
          </w:p>
        </w:tc>
      </w:tr>
      <w:tr w:rsidR="00E83C8E" w:rsidRPr="00D355A8" w14:paraId="00ABC9DA" w14:textId="77777777" w:rsidTr="06EB9B6C">
        <w:trPr>
          <w:trHeight w:val="210"/>
        </w:trPr>
        <w:tc>
          <w:tcPr>
            <w:tcW w:w="3964" w:type="dxa"/>
            <w:shd w:val="clear" w:color="auto" w:fill="auto"/>
            <w:hideMark/>
          </w:tcPr>
          <w:p w14:paraId="04F4208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 xml:space="preserve"> /PPZ</w:t>
            </w:r>
          </w:p>
        </w:tc>
        <w:tc>
          <w:tcPr>
            <w:tcW w:w="4962" w:type="dxa"/>
            <w:shd w:val="clear" w:color="auto" w:fill="auto"/>
            <w:hideMark/>
          </w:tcPr>
          <w:p w14:paraId="2491991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Občiansky preukaz</w:t>
            </w:r>
          </w:p>
        </w:tc>
      </w:tr>
      <w:tr w:rsidR="00E83C8E" w:rsidRPr="00D355A8" w14:paraId="4E4182A1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596B5B4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 xml:space="preserve"> /PPZ</w:t>
            </w:r>
          </w:p>
        </w:tc>
        <w:tc>
          <w:tcPr>
            <w:tcW w:w="4962" w:type="dxa"/>
            <w:shd w:val="clear" w:color="auto" w:fill="auto"/>
            <w:hideMark/>
          </w:tcPr>
          <w:p w14:paraId="06999DA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Vodičský preukaz</w:t>
            </w:r>
          </w:p>
        </w:tc>
      </w:tr>
      <w:tr w:rsidR="00E83C8E" w:rsidRPr="00D355A8" w14:paraId="39C034BE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423D437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 xml:space="preserve"> /PPZ</w:t>
            </w:r>
          </w:p>
        </w:tc>
        <w:tc>
          <w:tcPr>
            <w:tcW w:w="4962" w:type="dxa"/>
            <w:shd w:val="clear" w:color="auto" w:fill="auto"/>
            <w:hideMark/>
          </w:tcPr>
          <w:p w14:paraId="4351F210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Cestovný pas</w:t>
            </w:r>
          </w:p>
        </w:tc>
      </w:tr>
      <w:tr w:rsidR="00E83C8E" w:rsidRPr="00D355A8" w14:paraId="283BE1E0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1DB42A3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 xml:space="preserve"> /PPZ</w:t>
            </w:r>
          </w:p>
        </w:tc>
        <w:tc>
          <w:tcPr>
            <w:tcW w:w="4962" w:type="dxa"/>
            <w:shd w:val="clear" w:color="auto" w:fill="auto"/>
            <w:hideMark/>
          </w:tcPr>
          <w:p w14:paraId="23C3C3D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Osvedčenie o evidencii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časť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I</w:t>
            </w:r>
          </w:p>
        </w:tc>
      </w:tr>
      <w:tr w:rsidR="00E83C8E" w:rsidRPr="00D355A8" w14:paraId="5130E06A" w14:textId="77777777" w:rsidTr="06EB9B6C">
        <w:trPr>
          <w:trHeight w:val="200"/>
        </w:trPr>
        <w:tc>
          <w:tcPr>
            <w:tcW w:w="3964" w:type="dxa"/>
            <w:shd w:val="clear" w:color="auto" w:fill="auto"/>
          </w:tcPr>
          <w:p w14:paraId="1C5503A7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 xml:space="preserve"> /PPZ</w:t>
            </w:r>
          </w:p>
        </w:tc>
        <w:tc>
          <w:tcPr>
            <w:tcW w:w="4962" w:type="dxa"/>
            <w:shd w:val="clear" w:color="auto" w:fill="auto"/>
          </w:tcPr>
          <w:p w14:paraId="0479D6C4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Evidencia vozidiel</w:t>
            </w:r>
          </w:p>
        </w:tc>
      </w:tr>
      <w:tr w:rsidR="00E83C8E" w:rsidRPr="00D355A8" w14:paraId="6B2D0994" w14:textId="77777777" w:rsidTr="06EB9B6C">
        <w:trPr>
          <w:trHeight w:val="200"/>
        </w:trPr>
        <w:tc>
          <w:tcPr>
            <w:tcW w:w="3964" w:type="dxa"/>
            <w:shd w:val="clear" w:color="auto" w:fill="auto"/>
          </w:tcPr>
          <w:p w14:paraId="5B1E19B9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</w:p>
        </w:tc>
        <w:tc>
          <w:tcPr>
            <w:tcW w:w="4962" w:type="dxa"/>
            <w:shd w:val="clear" w:color="auto" w:fill="auto"/>
          </w:tcPr>
          <w:p w14:paraId="2CCDB888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adries</w:t>
            </w:r>
          </w:p>
        </w:tc>
      </w:tr>
      <w:tr w:rsidR="00E83C8E" w:rsidRPr="00D355A8" w14:paraId="4C93498B" w14:textId="77777777" w:rsidTr="06EB9B6C">
        <w:trPr>
          <w:trHeight w:val="200"/>
        </w:trPr>
        <w:tc>
          <w:tcPr>
            <w:tcW w:w="3964" w:type="dxa"/>
            <w:shd w:val="clear" w:color="auto" w:fill="auto"/>
          </w:tcPr>
          <w:p w14:paraId="39D55A3E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</w:p>
        </w:tc>
        <w:tc>
          <w:tcPr>
            <w:tcW w:w="4962" w:type="dxa"/>
            <w:shd w:val="clear" w:color="auto" w:fill="auto"/>
          </w:tcPr>
          <w:p w14:paraId="48F3D085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fyzických osôb</w:t>
            </w:r>
          </w:p>
        </w:tc>
      </w:tr>
      <w:tr w:rsidR="00E83C8E" w:rsidRPr="00D355A8" w14:paraId="77C41CD7" w14:textId="77777777" w:rsidTr="06EB9B6C">
        <w:trPr>
          <w:trHeight w:val="200"/>
        </w:trPr>
        <w:tc>
          <w:tcPr>
            <w:tcW w:w="3964" w:type="dxa"/>
            <w:shd w:val="clear" w:color="auto" w:fill="auto"/>
          </w:tcPr>
          <w:p w14:paraId="4979416C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</w:p>
        </w:tc>
        <w:tc>
          <w:tcPr>
            <w:tcW w:w="4962" w:type="dxa"/>
            <w:shd w:val="clear" w:color="auto" w:fill="auto"/>
          </w:tcPr>
          <w:p w14:paraId="4BCFA39A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Rodný list</w:t>
            </w:r>
          </w:p>
        </w:tc>
      </w:tr>
      <w:tr w:rsidR="00E83C8E" w:rsidRPr="00D355A8" w14:paraId="49D0C608" w14:textId="77777777" w:rsidTr="06EB9B6C">
        <w:trPr>
          <w:trHeight w:val="200"/>
        </w:trPr>
        <w:tc>
          <w:tcPr>
            <w:tcW w:w="3964" w:type="dxa"/>
            <w:shd w:val="clear" w:color="auto" w:fill="auto"/>
          </w:tcPr>
          <w:p w14:paraId="39935267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</w:p>
        </w:tc>
        <w:tc>
          <w:tcPr>
            <w:tcW w:w="4962" w:type="dxa"/>
            <w:shd w:val="clear" w:color="auto" w:fill="auto"/>
          </w:tcPr>
          <w:p w14:paraId="63CCFB47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Sobášny list</w:t>
            </w:r>
          </w:p>
        </w:tc>
      </w:tr>
      <w:tr w:rsidR="00E83C8E" w:rsidRPr="00D355A8" w14:paraId="0DB35F81" w14:textId="77777777" w:rsidTr="06EB9B6C">
        <w:trPr>
          <w:trHeight w:val="200"/>
        </w:trPr>
        <w:tc>
          <w:tcPr>
            <w:tcW w:w="3964" w:type="dxa"/>
            <w:shd w:val="clear" w:color="auto" w:fill="auto"/>
          </w:tcPr>
          <w:p w14:paraId="694A08AE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vnútra SR</w:t>
            </w:r>
          </w:p>
        </w:tc>
        <w:tc>
          <w:tcPr>
            <w:tcW w:w="4962" w:type="dxa"/>
            <w:shd w:val="clear" w:color="auto" w:fill="auto"/>
          </w:tcPr>
          <w:p w14:paraId="583BEB01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Úmrtný list</w:t>
            </w:r>
          </w:p>
        </w:tc>
      </w:tr>
      <w:tr w:rsidR="00E83C8E" w:rsidRPr="00D355A8" w14:paraId="321BF86E" w14:textId="77777777" w:rsidTr="06EB9B6C">
        <w:trPr>
          <w:trHeight w:val="200"/>
        </w:trPr>
        <w:tc>
          <w:tcPr>
            <w:tcW w:w="3964" w:type="dxa"/>
            <w:shd w:val="clear" w:color="auto" w:fill="auto"/>
          </w:tcPr>
          <w:p w14:paraId="35639F0C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962" w:type="dxa"/>
            <w:shd w:val="clear" w:color="auto" w:fill="auto"/>
          </w:tcPr>
          <w:p w14:paraId="49D95844" w14:textId="77777777" w:rsidR="00E83C8E" w:rsidRPr="00D355A8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Nedoplatky na poistnom a na sociálne poistení</w:t>
            </w:r>
          </w:p>
        </w:tc>
      </w:tr>
      <w:tr w:rsidR="00E83C8E" w:rsidRPr="00D355A8" w14:paraId="12089518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61651A0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962" w:type="dxa"/>
            <w:shd w:val="clear" w:color="auto" w:fill="auto"/>
            <w:hideMark/>
          </w:tcPr>
          <w:p w14:paraId="514653C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Evidencia poberateľov dôchodkov so starobného dôchodkového sporenia (II. Pilier)</w:t>
            </w:r>
          </w:p>
        </w:tc>
      </w:tr>
      <w:tr w:rsidR="00E83C8E" w:rsidRPr="00D355A8" w14:paraId="077E8374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6E4C7C1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962" w:type="dxa"/>
            <w:shd w:val="clear" w:color="auto" w:fill="auto"/>
            <w:hideMark/>
          </w:tcPr>
          <w:p w14:paraId="0741EF1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Nemocenské dávky</w:t>
            </w:r>
          </w:p>
        </w:tc>
      </w:tr>
      <w:tr w:rsidR="00E83C8E" w:rsidRPr="00D355A8" w14:paraId="4F1416E1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1B85A5C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962" w:type="dxa"/>
            <w:shd w:val="clear" w:color="auto" w:fill="auto"/>
            <w:hideMark/>
          </w:tcPr>
          <w:p w14:paraId="713666D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D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ôchodkové dávky</w:t>
            </w:r>
          </w:p>
        </w:tc>
      </w:tr>
      <w:tr w:rsidR="00E83C8E" w:rsidRPr="00D355A8" w14:paraId="1477D694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50BE886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962" w:type="dxa"/>
            <w:shd w:val="clear" w:color="auto" w:fill="auto"/>
            <w:hideMark/>
          </w:tcPr>
          <w:p w14:paraId="3882FED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Registrácia fyzickej osoby v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Sociálnej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poisťovni</w:t>
            </w:r>
          </w:p>
        </w:tc>
      </w:tr>
      <w:tr w:rsidR="00E83C8E" w:rsidRPr="00D355A8" w14:paraId="13767A01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546F960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962" w:type="dxa"/>
            <w:shd w:val="clear" w:color="auto" w:fill="auto"/>
            <w:hideMark/>
          </w:tcPr>
          <w:p w14:paraId="57DB4F1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Existencia zamestnanca v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Sociálnej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poisťovni</w:t>
            </w:r>
          </w:p>
        </w:tc>
      </w:tr>
      <w:tr w:rsidR="00E83C8E" w:rsidRPr="00D355A8" w14:paraId="32A5C3E9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43333ED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Sociálna poisťovňa</w:t>
            </w:r>
          </w:p>
        </w:tc>
        <w:tc>
          <w:tcPr>
            <w:tcW w:w="4962" w:type="dxa"/>
            <w:shd w:val="clear" w:color="auto" w:fill="auto"/>
            <w:hideMark/>
          </w:tcPr>
          <w:p w14:paraId="1FFFC7E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Počet zamestnancov zamestnávateľa v SP</w:t>
            </w:r>
          </w:p>
        </w:tc>
      </w:tr>
      <w:tr w:rsidR="00E83C8E" w:rsidRPr="00D355A8" w14:paraId="6085D148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1C59A24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Finančná správa</w:t>
            </w:r>
          </w:p>
        </w:tc>
        <w:tc>
          <w:tcPr>
            <w:tcW w:w="4962" w:type="dxa"/>
            <w:shd w:val="clear" w:color="auto" w:fill="auto"/>
            <w:hideMark/>
          </w:tcPr>
          <w:p w14:paraId="35B449F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Nedoplatky finančnej správy</w:t>
            </w:r>
          </w:p>
        </w:tc>
      </w:tr>
      <w:tr w:rsidR="00E83C8E" w:rsidRPr="00D355A8" w14:paraId="5121BF49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08BAA77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Finančná správa</w:t>
            </w:r>
          </w:p>
        </w:tc>
        <w:tc>
          <w:tcPr>
            <w:tcW w:w="4962" w:type="dxa"/>
            <w:shd w:val="clear" w:color="auto" w:fill="auto"/>
            <w:hideMark/>
          </w:tcPr>
          <w:p w14:paraId="7BB7B18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Daňové priznanie fyzickej osoby (FO) typ B</w:t>
            </w:r>
          </w:p>
        </w:tc>
      </w:tr>
      <w:tr w:rsidR="00E83C8E" w:rsidRPr="00D355A8" w14:paraId="06FE46E8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16B4457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Finančná správa</w:t>
            </w:r>
          </w:p>
        </w:tc>
        <w:tc>
          <w:tcPr>
            <w:tcW w:w="4962" w:type="dxa"/>
            <w:shd w:val="clear" w:color="auto" w:fill="auto"/>
            <w:hideMark/>
          </w:tcPr>
          <w:p w14:paraId="1CDA8A7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Daňové priznanie právnickej osoby (PO)</w:t>
            </w:r>
          </w:p>
        </w:tc>
      </w:tr>
      <w:tr w:rsidR="00E83C8E" w:rsidRPr="00D355A8" w14:paraId="74A1AB0C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63F2DFB0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Finančná správa</w:t>
            </w:r>
          </w:p>
        </w:tc>
        <w:tc>
          <w:tcPr>
            <w:tcW w:w="4962" w:type="dxa"/>
            <w:shd w:val="clear" w:color="auto" w:fill="auto"/>
            <w:hideMark/>
          </w:tcPr>
          <w:p w14:paraId="777C3F9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Daňový subjekt registra platiteľov DPH</w:t>
            </w:r>
          </w:p>
        </w:tc>
      </w:tr>
      <w:tr w:rsidR="00E83C8E" w:rsidRPr="00D355A8" w14:paraId="4978D621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92BE7F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práce sociálnych vecí a rodiny SR</w:t>
            </w:r>
          </w:p>
        </w:tc>
        <w:tc>
          <w:tcPr>
            <w:tcW w:w="4962" w:type="dxa"/>
            <w:shd w:val="clear" w:color="auto" w:fill="auto"/>
            <w:hideMark/>
          </w:tcPr>
          <w:p w14:paraId="246ECB4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Potvrdenie ŤZP</w:t>
            </w:r>
          </w:p>
        </w:tc>
      </w:tr>
      <w:tr w:rsidR="00E83C8E" w:rsidRPr="00D355A8" w14:paraId="6EA36561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3BBB957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Ministerstvo práce sociálnych vecí a rodiny SR </w:t>
            </w:r>
          </w:p>
        </w:tc>
        <w:tc>
          <w:tcPr>
            <w:tcW w:w="4962" w:type="dxa"/>
            <w:shd w:val="clear" w:color="auto" w:fill="auto"/>
            <w:hideMark/>
          </w:tcPr>
          <w:p w14:paraId="2660E7A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Evidencia ťažkým zdravotným postihnutím (ŤZP)</w:t>
            </w:r>
          </w:p>
        </w:tc>
      </w:tr>
      <w:tr w:rsidR="00E83C8E" w:rsidRPr="00D355A8" w14:paraId="3B37A0A4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0D751C2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Ministerstvo práce sociálnych vecí a rodiny SR </w:t>
            </w:r>
          </w:p>
        </w:tc>
        <w:tc>
          <w:tcPr>
            <w:tcW w:w="4962" w:type="dxa"/>
            <w:shd w:val="clear" w:color="auto" w:fill="auto"/>
            <w:hideMark/>
          </w:tcPr>
          <w:p w14:paraId="60C6870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Evidencia pomoci v hmotnej núdzi - poberateľ dávky v hmotnej núdzi</w:t>
            </w:r>
          </w:p>
        </w:tc>
      </w:tr>
      <w:tr w:rsidR="00E83C8E" w:rsidRPr="00D355A8" w14:paraId="18DB4CCA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601A7FC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Ministerstvo práce sociálnych vecí a rodiny SR </w:t>
            </w:r>
          </w:p>
        </w:tc>
        <w:tc>
          <w:tcPr>
            <w:tcW w:w="4962" w:type="dxa"/>
            <w:shd w:val="clear" w:color="auto" w:fill="auto"/>
            <w:hideMark/>
          </w:tcPr>
          <w:p w14:paraId="73A4EB1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Evidencia uchádzačov o zamestnanie</w:t>
            </w:r>
          </w:p>
        </w:tc>
      </w:tr>
      <w:tr w:rsidR="00E83C8E" w:rsidRPr="00D355A8" w14:paraId="15184DFC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301D91D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Slovenská komora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exekútorov</w:t>
            </w:r>
          </w:p>
        </w:tc>
        <w:tc>
          <w:tcPr>
            <w:tcW w:w="4962" w:type="dxa"/>
            <w:shd w:val="clear" w:color="auto" w:fill="auto"/>
            <w:hideMark/>
          </w:tcPr>
          <w:p w14:paraId="797192C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Zoznam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exekučných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konaní</w:t>
            </w:r>
          </w:p>
        </w:tc>
      </w:tr>
      <w:tr w:rsidR="00E83C8E" w:rsidRPr="00D355A8" w14:paraId="49E44A4F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60747BD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Slovenská komora advokátov</w:t>
            </w:r>
          </w:p>
        </w:tc>
        <w:tc>
          <w:tcPr>
            <w:tcW w:w="4962" w:type="dxa"/>
            <w:shd w:val="clear" w:color="auto" w:fill="auto"/>
            <w:hideMark/>
          </w:tcPr>
          <w:p w14:paraId="6FC0936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Zoznam advokátov</w:t>
            </w:r>
          </w:p>
        </w:tc>
      </w:tr>
      <w:tr w:rsidR="00E83C8E" w:rsidRPr="00D355A8" w14:paraId="72E3C7AA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56039BD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hideMark/>
          </w:tcPr>
          <w:p w14:paraId="637DF9C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Centrálny register notárskych zápisníc (overenie pravosti notárskej zápisnice)  </w:t>
            </w:r>
          </w:p>
        </w:tc>
      </w:tr>
      <w:tr w:rsidR="00E83C8E" w:rsidRPr="00D355A8" w14:paraId="539C5F29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276FC17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hideMark/>
          </w:tcPr>
          <w:p w14:paraId="055CC91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exekútorov</w:t>
            </w:r>
          </w:p>
        </w:tc>
      </w:tr>
      <w:tr w:rsidR="00E83C8E" w:rsidRPr="00D355A8" w14:paraId="7EE7AC24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30FB8AE0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hideMark/>
          </w:tcPr>
          <w:p w14:paraId="3D0B8B3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Konkurz a reštrukturalizácia</w:t>
            </w:r>
          </w:p>
        </w:tc>
      </w:tr>
      <w:tr w:rsidR="00E83C8E" w:rsidRPr="00D355A8" w14:paraId="5402C261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18C3DD0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hideMark/>
          </w:tcPr>
          <w:p w14:paraId="2D02805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úpadcov</w:t>
            </w:r>
          </w:p>
        </w:tc>
      </w:tr>
      <w:tr w:rsidR="00E83C8E" w:rsidRPr="00D355A8" w14:paraId="79912DBB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08E7DA3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1ABDED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Pohľadávky Justičnej pokladnice voči subjektom</w:t>
            </w:r>
          </w:p>
        </w:tc>
      </w:tr>
      <w:tr w:rsidR="00E83C8E" w:rsidRPr="00D355A8" w14:paraId="7ACE21D0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5194454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hideMark/>
          </w:tcPr>
          <w:p w14:paraId="4032E02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Preukaz znalca</w:t>
            </w:r>
          </w:p>
        </w:tc>
      </w:tr>
      <w:tr w:rsidR="00E83C8E" w:rsidRPr="00D355A8" w14:paraId="61D4204B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50F42D1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hideMark/>
          </w:tcPr>
          <w:p w14:paraId="4273717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Preukaz tlmočníka</w:t>
            </w:r>
          </w:p>
        </w:tc>
      </w:tr>
      <w:tr w:rsidR="00E83C8E" w:rsidRPr="00D355A8" w14:paraId="0459A267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21E7BD1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hideMark/>
          </w:tcPr>
          <w:p w14:paraId="524D8E5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Preukaz prekladateľa</w:t>
            </w:r>
          </w:p>
        </w:tc>
      </w:tr>
      <w:tr w:rsidR="00E83C8E" w:rsidRPr="00D355A8" w14:paraId="123D84F7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DB80F3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hideMark/>
          </w:tcPr>
          <w:p w14:paraId="192DEF2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Preukaz znaleckého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ústavu</w:t>
            </w:r>
          </w:p>
        </w:tc>
      </w:tr>
      <w:tr w:rsidR="00E83C8E" w:rsidRPr="00D355A8" w14:paraId="3439994A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5D22B59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hideMark/>
          </w:tcPr>
          <w:p w14:paraId="179E6FF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Zoznam Sudcov</w:t>
            </w:r>
          </w:p>
        </w:tc>
      </w:tr>
      <w:tr w:rsidR="00E83C8E" w:rsidRPr="00D355A8" w14:paraId="2EBBB511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20BA87D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hideMark/>
          </w:tcPr>
          <w:p w14:paraId="2EF9584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Zoznam Dražobníkov</w:t>
            </w:r>
          </w:p>
        </w:tc>
      </w:tr>
      <w:tr w:rsidR="00E83C8E" w:rsidRPr="00D355A8" w14:paraId="6C2AEEBA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21E25E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hideMark/>
          </w:tcPr>
          <w:p w14:paraId="09A0781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Zoznam rozhodcov</w:t>
            </w:r>
          </w:p>
        </w:tc>
      </w:tr>
      <w:tr w:rsidR="00E83C8E" w:rsidRPr="00D355A8" w14:paraId="75F9280D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46154B8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spravodlivosti SR</w:t>
            </w:r>
          </w:p>
        </w:tc>
        <w:tc>
          <w:tcPr>
            <w:tcW w:w="4962" w:type="dxa"/>
            <w:shd w:val="clear" w:color="auto" w:fill="auto"/>
            <w:hideMark/>
          </w:tcPr>
          <w:p w14:paraId="39FE907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Poskytnutie údajov z Registra poverení na vykonanie exekúcie</w:t>
            </w:r>
          </w:p>
        </w:tc>
      </w:tr>
      <w:tr w:rsidR="00E83C8E" w:rsidRPr="00D355A8" w14:paraId="4B3885CF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282807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Protimonopolný úrad Slovenskej republiky</w:t>
            </w:r>
          </w:p>
        </w:tc>
        <w:tc>
          <w:tcPr>
            <w:tcW w:w="4962" w:type="dxa"/>
            <w:shd w:val="clear" w:color="auto" w:fill="auto"/>
            <w:hideMark/>
          </w:tcPr>
          <w:p w14:paraId="13875E4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schém Minimálnej Pomoci</w:t>
            </w:r>
          </w:p>
        </w:tc>
      </w:tr>
      <w:tr w:rsidR="00E83C8E" w:rsidRPr="00D355A8" w14:paraId="64004D10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527242F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lastRenderedPageBreak/>
              <w:t>Ministerstva dopravy a výstavby Slovenskej republiky</w:t>
            </w:r>
          </w:p>
        </w:tc>
        <w:tc>
          <w:tcPr>
            <w:tcW w:w="4962" w:type="dxa"/>
            <w:shd w:val="clear" w:color="auto" w:fill="auto"/>
            <w:hideMark/>
          </w:tcPr>
          <w:p w14:paraId="0481009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Kontrola originality - údaje z odborného posudku o kontrole originality vozidla</w:t>
            </w:r>
          </w:p>
        </w:tc>
      </w:tr>
      <w:tr w:rsidR="00E83C8E" w:rsidRPr="00D355A8" w14:paraId="4A35E597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A993F1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962" w:type="dxa"/>
            <w:shd w:val="clear" w:color="auto" w:fill="auto"/>
            <w:hideMark/>
          </w:tcPr>
          <w:p w14:paraId="6416653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Emisná kontrola</w:t>
            </w:r>
          </w:p>
        </w:tc>
      </w:tr>
      <w:tr w:rsidR="00E83C8E" w:rsidRPr="00D355A8" w14:paraId="1DAC8591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10B5C04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962" w:type="dxa"/>
            <w:shd w:val="clear" w:color="auto" w:fill="auto"/>
            <w:hideMark/>
          </w:tcPr>
          <w:p w14:paraId="279F19C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Technická kontrola</w:t>
            </w:r>
          </w:p>
        </w:tc>
      </w:tr>
      <w:tr w:rsidR="00E83C8E" w:rsidRPr="00D355A8" w14:paraId="6A788036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E8CCDD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962" w:type="dxa"/>
            <w:shd w:val="clear" w:color="auto" w:fill="auto"/>
            <w:hideMark/>
          </w:tcPr>
          <w:p w14:paraId="7AC1737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Osvedčenie vozidla taxislužby</w:t>
            </w:r>
          </w:p>
        </w:tc>
      </w:tr>
      <w:tr w:rsidR="00E83C8E" w:rsidRPr="00D355A8" w14:paraId="18B5D412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2BDB96E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962" w:type="dxa"/>
            <w:shd w:val="clear" w:color="auto" w:fill="auto"/>
            <w:hideMark/>
          </w:tcPr>
          <w:p w14:paraId="2239A68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Preukaz vodiča vozidla taxislužby</w:t>
            </w:r>
          </w:p>
        </w:tc>
      </w:tr>
      <w:tr w:rsidR="00E83C8E" w:rsidRPr="00D355A8" w14:paraId="5916978A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1295804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962" w:type="dxa"/>
            <w:shd w:val="clear" w:color="auto" w:fill="auto"/>
            <w:hideMark/>
          </w:tcPr>
          <w:p w14:paraId="0C66A6B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Osvedčenie o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odbornej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spôsobilosti na vykonávanie taxislužby</w:t>
            </w:r>
          </w:p>
        </w:tc>
      </w:tr>
      <w:tr w:rsidR="00E83C8E" w:rsidRPr="00D355A8" w14:paraId="5CE5A9EB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52C079E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Ministerstva dopravy a výstavby Slovenskej republiky</w:t>
            </w:r>
          </w:p>
        </w:tc>
        <w:tc>
          <w:tcPr>
            <w:tcW w:w="4962" w:type="dxa"/>
            <w:shd w:val="clear" w:color="auto" w:fill="auto"/>
            <w:hideMark/>
          </w:tcPr>
          <w:p w14:paraId="3D11548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Evidencia o inštruktoroch autoškôl</w:t>
            </w:r>
          </w:p>
        </w:tc>
      </w:tr>
      <w:tr w:rsidR="00E83C8E" w:rsidRPr="00D355A8" w14:paraId="4AA06AF8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1B4908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Štatistický úrad SR</w:t>
            </w:r>
          </w:p>
        </w:tc>
        <w:tc>
          <w:tcPr>
            <w:tcW w:w="4962" w:type="dxa"/>
            <w:shd w:val="clear" w:color="auto" w:fill="auto"/>
            <w:hideMark/>
          </w:tcPr>
          <w:p w14:paraId="3718B9E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Poskytnutie údajov z registra právnických osôb</w:t>
            </w:r>
          </w:p>
        </w:tc>
      </w:tr>
      <w:tr w:rsidR="00E83C8E" w:rsidRPr="00D355A8" w14:paraId="7E73195B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073491B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Úrad práce sociálnych vecí a rodiny SR</w:t>
            </w:r>
          </w:p>
        </w:tc>
        <w:tc>
          <w:tcPr>
            <w:tcW w:w="4962" w:type="dxa"/>
            <w:shd w:val="clear" w:color="auto" w:fill="auto"/>
            <w:hideMark/>
          </w:tcPr>
          <w:p w14:paraId="06C63F3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UoZ Uchádzači o zamestnanie</w:t>
            </w:r>
          </w:p>
        </w:tc>
      </w:tr>
      <w:tr w:rsidR="00E83C8E" w:rsidRPr="00D355A8" w14:paraId="39835F73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20A0C11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521CE4D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Potvrdenie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o návšteve školy</w:t>
            </w:r>
          </w:p>
        </w:tc>
      </w:tr>
      <w:tr w:rsidR="00E83C8E" w:rsidRPr="00D355A8" w14:paraId="3FC56D83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FF18EB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70FD482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 xml:space="preserve">Údaje o dochádzke žiakov ZŠ a SŠ </w:t>
            </w:r>
          </w:p>
        </w:tc>
      </w:tr>
      <w:tr w:rsidR="00E83C8E" w:rsidRPr="00D355A8" w14:paraId="35A2D1ED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14070BB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6D5A20A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Údaje o najvyššom dosiahnutom vzdelaní/kvalifikácii (ZŠ, SŠ, VŠ) </w:t>
            </w:r>
          </w:p>
        </w:tc>
      </w:tr>
      <w:tr w:rsidR="00E83C8E" w:rsidRPr="00D355A8" w14:paraId="0B9EBF96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425C3A4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6735879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Výpis údajov z centrálneho registra detí, žiakov a poslucháčov (ZŠ, SŠ, VŠ) </w:t>
            </w:r>
          </w:p>
        </w:tc>
      </w:tr>
      <w:tr w:rsidR="00E83C8E" w:rsidRPr="00D355A8" w14:paraId="2A478FF7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6428A54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065948B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Potvrdenie o návšteve školy (ZŠ, SŠ, VŠ) </w:t>
            </w:r>
          </w:p>
        </w:tc>
      </w:tr>
      <w:tr w:rsidR="00E83C8E" w:rsidRPr="00D355A8" w14:paraId="06311E3F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166AB76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170A6E2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Potvrdenie o stredoškolskom vzdelaní  </w:t>
            </w:r>
          </w:p>
        </w:tc>
      </w:tr>
      <w:tr w:rsidR="00E83C8E" w:rsidRPr="00D355A8" w14:paraId="5E6E739A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25621A5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3F98A7E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Potvrdenie o vysokoškolskom vzdelaní  </w:t>
            </w:r>
          </w:p>
        </w:tc>
      </w:tr>
      <w:tr w:rsidR="00E83C8E" w:rsidRPr="00D355A8" w14:paraId="5E07842C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4E55D29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4D7D613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 w:themeColor="text1"/>
              </w:rPr>
              <w:t>Doklad o kvalifikačnom stupni terciárneho vzdelania  </w:t>
            </w:r>
          </w:p>
        </w:tc>
      </w:tr>
      <w:tr w:rsidR="00E83C8E" w:rsidRPr="00D355A8" w14:paraId="4C11F3DA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61667C3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33B89AA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Potvrdenie o zápise na vysokoškolské vzdelávanie  </w:t>
            </w:r>
          </w:p>
        </w:tc>
      </w:tr>
      <w:tr w:rsidR="00E83C8E" w:rsidRPr="00D355A8" w14:paraId="13C95260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67C4BD5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01A0E04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Potvrdenie o odbornom vzdelaní/výcviku, ktorý oprávňuje na prijatie na vysokoškolské vzdelanie </w:t>
            </w:r>
          </w:p>
        </w:tc>
      </w:tr>
      <w:tr w:rsidR="00E83C8E" w:rsidRPr="00D355A8" w14:paraId="7EEF77D2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2D69D80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5091A83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Overovanie pedagogických, odborných a ostatných zamestnancov v centrálnom registri (ZŠ, SŠ) </w:t>
            </w:r>
          </w:p>
        </w:tc>
      </w:tr>
      <w:tr w:rsidR="00E83C8E" w:rsidRPr="00D355A8" w14:paraId="5E4B6BA5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43D4A50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4FCBF38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Overovanie pedagogickej spôsobilosti pre pedagogických zamestnancov (ZŠ, SŠ) </w:t>
            </w:r>
          </w:p>
        </w:tc>
      </w:tr>
      <w:tr w:rsidR="00E83C8E" w:rsidRPr="00D355A8" w14:paraId="52E3E672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0E6D89B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školstva vedy výskumu a športu SR</w:t>
            </w:r>
          </w:p>
        </w:tc>
        <w:tc>
          <w:tcPr>
            <w:tcW w:w="4962" w:type="dxa"/>
            <w:shd w:val="clear" w:color="auto" w:fill="auto"/>
            <w:hideMark/>
          </w:tcPr>
          <w:p w14:paraId="1B48CCC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Tahoma" w:hAnsi="Tahoma" w:cs="Tahoma"/>
                <w:color w:val="000000"/>
              </w:rPr>
              <w:t>Výpis údajov z centrálneho registra zamestnancov (ZŠ, SŠ, VŠ) </w:t>
            </w:r>
          </w:p>
        </w:tc>
      </w:tr>
      <w:tr w:rsidR="00E83C8E" w:rsidRPr="00D355A8" w14:paraId="6F261187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0C0C978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pôdohospodárstva a rozvoja vidieka Slovenskej republiky</w:t>
            </w:r>
          </w:p>
        </w:tc>
        <w:tc>
          <w:tcPr>
            <w:tcW w:w="4962" w:type="dxa"/>
            <w:shd w:val="clear" w:color="auto" w:fill="auto"/>
            <w:hideMark/>
          </w:tcPr>
          <w:p w14:paraId="5A1EEAE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lesnej stráže </w:t>
            </w:r>
          </w:p>
        </w:tc>
      </w:tr>
      <w:tr w:rsidR="00E83C8E" w:rsidRPr="00D355A8" w14:paraId="184E4237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227B6D0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pôdohospodárstva a rozvoja vidieka Slovenskej republiky</w:t>
            </w:r>
          </w:p>
        </w:tc>
        <w:tc>
          <w:tcPr>
            <w:tcW w:w="4962" w:type="dxa"/>
            <w:shd w:val="clear" w:color="auto" w:fill="auto"/>
            <w:hideMark/>
          </w:tcPr>
          <w:p w14:paraId="7413025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poľovníckej stráže </w:t>
            </w:r>
          </w:p>
        </w:tc>
      </w:tr>
      <w:tr w:rsidR="00E83C8E" w:rsidRPr="00D355A8" w14:paraId="40BA207E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0D4EF3D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Všeobecná zdravotná poisťovňa a.s. (1)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lastRenderedPageBreak/>
              <w:t>Dôvera zdravotná poisťovňa a.s. (2)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  <w:t>Union zdravotná poisťovňa a.s. (3)</w:t>
            </w:r>
          </w:p>
        </w:tc>
        <w:tc>
          <w:tcPr>
            <w:tcW w:w="4962" w:type="dxa"/>
            <w:shd w:val="clear" w:color="auto" w:fill="auto"/>
            <w:hideMark/>
          </w:tcPr>
          <w:p w14:paraId="28EDAAB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lastRenderedPageBreak/>
              <w:t>Odvodová povinnosť voči ZP</w:t>
            </w:r>
          </w:p>
        </w:tc>
      </w:tr>
      <w:tr w:rsidR="00E83C8E" w:rsidRPr="00D355A8" w14:paraId="0F9921D8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3F7D5398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Všeobecná zdravotná poisťovňa a.s. (1)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  <w:t>Dôvera zdravotná poisťovňa a.s. (2)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  <w:t>Union zdravotná poisťovňa a.s. (3)</w:t>
            </w:r>
          </w:p>
        </w:tc>
        <w:tc>
          <w:tcPr>
            <w:tcW w:w="4962" w:type="dxa"/>
            <w:shd w:val="clear" w:color="auto" w:fill="auto"/>
            <w:hideMark/>
          </w:tcPr>
          <w:p w14:paraId="45FCD58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Údaje SZČO</w:t>
            </w:r>
          </w:p>
        </w:tc>
      </w:tr>
      <w:tr w:rsidR="00E83C8E" w:rsidRPr="00D355A8" w14:paraId="12A91A5E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00B427F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Všeobecná zdravotná poisťovňa a.s. (1)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  <w:t>Dôvera zdravotná poisťovňa a.s. (2)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  <w:t>Union zdravotná poisťovňa a.s. (3)</w:t>
            </w:r>
          </w:p>
        </w:tc>
        <w:tc>
          <w:tcPr>
            <w:tcW w:w="4962" w:type="dxa"/>
            <w:shd w:val="clear" w:color="auto" w:fill="auto"/>
            <w:hideMark/>
          </w:tcPr>
          <w:p w14:paraId="1A6E406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Zamestnania zamestnanca </w:t>
            </w:r>
          </w:p>
        </w:tc>
      </w:tr>
      <w:tr w:rsidR="00E83C8E" w:rsidRPr="00D355A8" w14:paraId="6E274C1F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C65458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Všeobecná zdravotná poisťovňa a.s. (1)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  <w:t>Dôvera zdravotná poisťovňa a.s. (2)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br/>
              <w:t>Union zdravotná poisťovňa a.s. (3)</w:t>
            </w:r>
          </w:p>
        </w:tc>
        <w:tc>
          <w:tcPr>
            <w:tcW w:w="4962" w:type="dxa"/>
            <w:shd w:val="clear" w:color="auto" w:fill="auto"/>
            <w:hideMark/>
          </w:tcPr>
          <w:p w14:paraId="542A19A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Zamestnanci zamestnávateľa </w:t>
            </w:r>
          </w:p>
        </w:tc>
      </w:tr>
      <w:tr w:rsidR="00E83C8E" w:rsidRPr="00D355A8" w14:paraId="4383815B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4A0386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Úrad geodézie, kartografie a katastra</w:t>
            </w:r>
          </w:p>
        </w:tc>
        <w:tc>
          <w:tcPr>
            <w:tcW w:w="4962" w:type="dxa"/>
            <w:shd w:val="clear" w:color="auto" w:fill="auto"/>
            <w:hideMark/>
          </w:tcPr>
          <w:p w14:paraId="41A073B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Poskytnutie údajov z Listu vlastníctva</w:t>
            </w:r>
          </w:p>
        </w:tc>
      </w:tr>
      <w:tr w:rsidR="00E83C8E" w:rsidRPr="00D355A8" w14:paraId="13E65370" w14:textId="77777777" w:rsidTr="06EB9B6C">
        <w:trPr>
          <w:trHeight w:val="210"/>
        </w:trPr>
        <w:tc>
          <w:tcPr>
            <w:tcW w:w="3964" w:type="dxa"/>
            <w:shd w:val="clear" w:color="auto" w:fill="auto"/>
            <w:hideMark/>
          </w:tcPr>
          <w:p w14:paraId="2706460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zahraničných vecí a európskych záležitostí SR</w:t>
            </w:r>
          </w:p>
        </w:tc>
        <w:tc>
          <w:tcPr>
            <w:tcW w:w="4962" w:type="dxa"/>
            <w:shd w:val="clear" w:color="auto" w:fill="auto"/>
            <w:hideMark/>
          </w:tcPr>
          <w:p w14:paraId="36B9E080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Diplomatický pas</w:t>
            </w:r>
          </w:p>
        </w:tc>
      </w:tr>
      <w:tr w:rsidR="00E83C8E" w:rsidRPr="00D355A8" w14:paraId="36BAD4BA" w14:textId="77777777" w:rsidTr="06EB9B6C">
        <w:trPr>
          <w:trHeight w:val="210"/>
        </w:trPr>
        <w:tc>
          <w:tcPr>
            <w:tcW w:w="3964" w:type="dxa"/>
            <w:shd w:val="clear" w:color="auto" w:fill="auto"/>
            <w:hideMark/>
          </w:tcPr>
          <w:p w14:paraId="061BA75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zahraničných vecí a európskych záležitostí SR</w:t>
            </w:r>
          </w:p>
        </w:tc>
        <w:tc>
          <w:tcPr>
            <w:tcW w:w="4962" w:type="dxa"/>
            <w:shd w:val="clear" w:color="auto" w:fill="auto"/>
            <w:hideMark/>
          </w:tcPr>
          <w:p w14:paraId="6DF04CA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Karta Diplomatov</w:t>
            </w:r>
          </w:p>
        </w:tc>
      </w:tr>
      <w:tr w:rsidR="00E83C8E" w:rsidRPr="00D355A8" w14:paraId="25F5E78A" w14:textId="77777777" w:rsidTr="06EB9B6C">
        <w:trPr>
          <w:trHeight w:val="210"/>
        </w:trPr>
        <w:tc>
          <w:tcPr>
            <w:tcW w:w="3964" w:type="dxa"/>
            <w:shd w:val="clear" w:color="auto" w:fill="auto"/>
            <w:hideMark/>
          </w:tcPr>
          <w:p w14:paraId="387FC6D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centrum zdravotníckych inštitúcií</w:t>
            </w:r>
          </w:p>
        </w:tc>
        <w:tc>
          <w:tcPr>
            <w:tcW w:w="4962" w:type="dxa"/>
            <w:shd w:val="clear" w:color="auto" w:fill="auto"/>
            <w:hideMark/>
          </w:tcPr>
          <w:p w14:paraId="18FC668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Elektronický preukaz zdravotníckeho pracovníka</w:t>
            </w:r>
          </w:p>
        </w:tc>
      </w:tr>
      <w:tr w:rsidR="00E83C8E" w:rsidRPr="00D355A8" w14:paraId="036A596D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65C0703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962" w:type="dxa"/>
            <w:shd w:val="clear" w:color="auto" w:fill="auto"/>
            <w:hideMark/>
          </w:tcPr>
          <w:p w14:paraId="229D30E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Diplom o špecializácii, certifikát a potvrdenie</w:t>
            </w:r>
          </w:p>
        </w:tc>
      </w:tr>
      <w:tr w:rsidR="00E83C8E" w:rsidRPr="00D355A8" w14:paraId="4C6B95FC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21F56AF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962" w:type="dxa"/>
            <w:shd w:val="clear" w:color="auto" w:fill="auto"/>
            <w:hideMark/>
          </w:tcPr>
          <w:p w14:paraId="5F153A54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Osvedčenie o akreditácií</w:t>
            </w:r>
          </w:p>
        </w:tc>
      </w:tr>
      <w:tr w:rsidR="00E83C8E" w:rsidRPr="00D355A8" w14:paraId="6738F480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5665CCD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962" w:type="dxa"/>
            <w:shd w:val="clear" w:color="auto" w:fill="auto"/>
            <w:hideMark/>
          </w:tcPr>
          <w:p w14:paraId="1A7074A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Údaje z dokladu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, na základe ktorého zdravotnícky pracovník vykonáva zdravotnícke povolanie</w:t>
            </w:r>
          </w:p>
        </w:tc>
      </w:tr>
      <w:tr w:rsidR="00E83C8E" w:rsidRPr="00D355A8" w14:paraId="30C05B9A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0F08C2AC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centrum zdravotníckych inštitúcií</w:t>
            </w:r>
          </w:p>
        </w:tc>
        <w:tc>
          <w:tcPr>
            <w:tcW w:w="4962" w:type="dxa"/>
            <w:shd w:val="clear" w:color="auto" w:fill="auto"/>
            <w:hideMark/>
          </w:tcPr>
          <w:p w14:paraId="5E20F0B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Doklad o získanej odbornej spôsobilosti na výkon špecializovaných pracovných činností zdravotníckeho pracovníka</w:t>
            </w:r>
          </w:p>
        </w:tc>
      </w:tr>
      <w:tr w:rsidR="00E83C8E" w:rsidRPr="00D355A8" w14:paraId="281F47AB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5E86EDB9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962" w:type="dxa"/>
            <w:shd w:val="clear" w:color="auto" w:fill="auto"/>
            <w:hideMark/>
          </w:tcPr>
          <w:p w14:paraId="795AB6A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Údaje obsiahnuté v údajovej základni</w:t>
            </w:r>
          </w:p>
        </w:tc>
      </w:tr>
      <w:tr w:rsidR="00E83C8E" w:rsidRPr="00D355A8" w14:paraId="034B0EE5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530D3AC5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962" w:type="dxa"/>
            <w:shd w:val="clear" w:color="auto" w:fill="auto"/>
            <w:hideMark/>
          </w:tcPr>
          <w:p w14:paraId="3D9474A1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povolení</w:t>
            </w:r>
          </w:p>
        </w:tc>
      </w:tr>
      <w:tr w:rsidR="00E83C8E" w:rsidRPr="00D355A8" w14:paraId="5E2A0079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18728D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962" w:type="dxa"/>
            <w:shd w:val="clear" w:color="auto" w:fill="auto"/>
            <w:hideMark/>
          </w:tcPr>
          <w:p w14:paraId="69362B5A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Register licencií</w:t>
            </w:r>
          </w:p>
        </w:tc>
      </w:tr>
      <w:tr w:rsidR="00E83C8E" w:rsidRPr="00D355A8" w14:paraId="2242CCE2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0C610790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962" w:type="dxa"/>
            <w:shd w:val="clear" w:color="auto" w:fill="auto"/>
            <w:hideMark/>
          </w:tcPr>
          <w:p w14:paraId="016BDE7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Elektronická zdravotná knižka</w:t>
            </w:r>
          </w:p>
        </w:tc>
      </w:tr>
      <w:tr w:rsidR="00E83C8E" w:rsidRPr="00D355A8" w14:paraId="6527255C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77BAB66B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962" w:type="dxa"/>
            <w:shd w:val="clear" w:color="auto" w:fill="auto"/>
            <w:hideMark/>
          </w:tcPr>
          <w:p w14:paraId="50F514AE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Národný register poskytovateľov zdravotnej starostlivosti</w:t>
            </w:r>
          </w:p>
        </w:tc>
      </w:tr>
      <w:tr w:rsidR="00E83C8E" w:rsidRPr="00D355A8" w14:paraId="75797938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29D12592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962" w:type="dxa"/>
            <w:shd w:val="clear" w:color="auto" w:fill="auto"/>
            <w:hideMark/>
          </w:tcPr>
          <w:p w14:paraId="579B2223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Národný register zdravotníckych pracovníkov</w:t>
            </w:r>
          </w:p>
        </w:tc>
      </w:tr>
      <w:tr w:rsidR="00E83C8E" w:rsidRPr="00D355A8" w14:paraId="3BA02A4B" w14:textId="77777777" w:rsidTr="06EB9B6C">
        <w:trPr>
          <w:trHeight w:val="67"/>
        </w:trPr>
        <w:tc>
          <w:tcPr>
            <w:tcW w:w="3964" w:type="dxa"/>
            <w:shd w:val="clear" w:color="auto" w:fill="auto"/>
            <w:hideMark/>
          </w:tcPr>
          <w:p w14:paraId="502C57BF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Národné centrum zdravotníckych inštitúcií</w:t>
            </w:r>
          </w:p>
        </w:tc>
        <w:tc>
          <w:tcPr>
            <w:tcW w:w="4962" w:type="dxa"/>
            <w:shd w:val="clear" w:color="auto" w:fill="auto"/>
            <w:hideMark/>
          </w:tcPr>
          <w:p w14:paraId="502F24B6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Národný register organizácií s osobitnými úlohami v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 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zdravotníctve</w:t>
            </w:r>
          </w:p>
        </w:tc>
      </w:tr>
      <w:tr w:rsidR="00E83C8E" w:rsidRPr="00D355A8" w14:paraId="4E603D3A" w14:textId="77777777" w:rsidTr="06EB9B6C">
        <w:trPr>
          <w:trHeight w:val="200"/>
        </w:trPr>
        <w:tc>
          <w:tcPr>
            <w:tcW w:w="3964" w:type="dxa"/>
            <w:shd w:val="clear" w:color="auto" w:fill="auto"/>
            <w:hideMark/>
          </w:tcPr>
          <w:p w14:paraId="0A83405D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>Ministerstvo zdravotníctva SR</w:t>
            </w:r>
          </w:p>
        </w:tc>
        <w:tc>
          <w:tcPr>
            <w:tcW w:w="4962" w:type="dxa"/>
            <w:shd w:val="clear" w:color="auto" w:fill="auto"/>
            <w:hideMark/>
          </w:tcPr>
          <w:p w14:paraId="6848DD57" w14:textId="77777777" w:rsidR="00E83C8E" w:rsidRPr="004B6644" w:rsidRDefault="00E83C8E" w:rsidP="00706028">
            <w:pPr>
              <w:rPr>
                <w:rFonts w:ascii="Arial" w:hAnsi="Arial" w:cs="Arial"/>
                <w:color w:val="000000" w:themeColor="text1"/>
                <w:lang w:eastAsia="sk-SK"/>
              </w:rPr>
            </w:pP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Povolenia na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prevádzkovanie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</w:t>
            </w:r>
            <w:r w:rsidRPr="00D355A8">
              <w:rPr>
                <w:rFonts w:ascii="Arial" w:hAnsi="Arial" w:cs="Arial"/>
                <w:color w:val="000000" w:themeColor="text1"/>
                <w:lang w:eastAsia="sk-SK"/>
              </w:rPr>
              <w:t>zdravotného</w:t>
            </w:r>
            <w:r w:rsidRPr="004B6644">
              <w:rPr>
                <w:rFonts w:ascii="Arial" w:hAnsi="Arial" w:cs="Arial"/>
                <w:color w:val="000000" w:themeColor="text1"/>
                <w:lang w:eastAsia="sk-SK"/>
              </w:rPr>
              <w:t xml:space="preserve"> zariadenia</w:t>
            </w:r>
          </w:p>
        </w:tc>
      </w:tr>
    </w:tbl>
    <w:p w14:paraId="6E87AFA4" w14:textId="77777777" w:rsidR="00BE50FE" w:rsidRPr="00E83C8E" w:rsidRDefault="00BE50FE" w:rsidP="00E83C8E"/>
    <w:sectPr w:rsidR="00BE50FE" w:rsidRPr="00E83C8E" w:rsidSect="00E27868">
      <w:headerReference w:type="even" r:id="rId11"/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BB6F" w14:textId="77777777" w:rsidR="00E27868" w:rsidRDefault="00E27868" w:rsidP="00473B35">
      <w:r>
        <w:separator/>
      </w:r>
    </w:p>
  </w:endnote>
  <w:endnote w:type="continuationSeparator" w:id="0">
    <w:p w14:paraId="62695F7A" w14:textId="77777777" w:rsidR="00E27868" w:rsidRDefault="00E27868" w:rsidP="0047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0C0"/>
      </w:rPr>
      <w:id w:val="-1999801458"/>
      <w:docPartObj>
        <w:docPartGallery w:val="Page Numbers (Bottom of Page)"/>
        <w:docPartUnique/>
      </w:docPartObj>
    </w:sdtPr>
    <w:sdtEndPr>
      <w:rPr>
        <w:color w:val="auto"/>
        <w:sz w:val="16"/>
        <w:szCs w:val="16"/>
      </w:rPr>
    </w:sdtEndPr>
    <w:sdtContent>
      <w:p w14:paraId="23A256C5" w14:textId="1DF6C5C5" w:rsidR="00092F1B" w:rsidRPr="00071922" w:rsidRDefault="00092F1B">
        <w:pPr>
          <w:pStyle w:val="Pta"/>
          <w:jc w:val="center"/>
          <w:rPr>
            <w:sz w:val="16"/>
          </w:rPr>
        </w:pPr>
        <w:r w:rsidRPr="00071922">
          <w:rPr>
            <w:sz w:val="16"/>
          </w:rPr>
          <w:fldChar w:fldCharType="begin"/>
        </w:r>
        <w:r w:rsidRPr="00071922">
          <w:rPr>
            <w:sz w:val="16"/>
          </w:rPr>
          <w:instrText>PAGE   \* MERGEFORMAT</w:instrText>
        </w:r>
        <w:r w:rsidRPr="00071922">
          <w:rPr>
            <w:sz w:val="16"/>
          </w:rPr>
          <w:fldChar w:fldCharType="separate"/>
        </w:r>
        <w:r w:rsidR="00E83C8E">
          <w:rPr>
            <w:noProof/>
            <w:sz w:val="16"/>
          </w:rPr>
          <w:t>3</w:t>
        </w:r>
        <w:r w:rsidRPr="00071922">
          <w:rPr>
            <w:sz w:val="16"/>
          </w:rPr>
          <w:fldChar w:fldCharType="end"/>
        </w:r>
      </w:p>
    </w:sdtContent>
  </w:sdt>
  <w:p w14:paraId="25E797B6" w14:textId="77777777" w:rsidR="00092F1B" w:rsidRDefault="00092F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0B44" w14:textId="77777777" w:rsidR="00E27868" w:rsidRDefault="00E27868" w:rsidP="00473B35">
      <w:r>
        <w:separator/>
      </w:r>
    </w:p>
  </w:footnote>
  <w:footnote w:type="continuationSeparator" w:id="0">
    <w:p w14:paraId="2A9A1F33" w14:textId="77777777" w:rsidR="00E27868" w:rsidRDefault="00E27868" w:rsidP="0047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76E0" w14:textId="77777777" w:rsidR="000F6156" w:rsidRDefault="000F6156" w:rsidP="000F6156"/>
  <w:p w14:paraId="5613DC9D" w14:textId="1AC79298" w:rsidR="000F6156" w:rsidRDefault="000F6156" w:rsidP="000F6156">
    <w:pPr>
      <w:pStyle w:val="Hlavika"/>
    </w:pPr>
    <w:r w:rsidRPr="00B7317E">
      <w:rPr>
        <w:noProof/>
        <w:lang w:eastAsia="sk-SK"/>
      </w:rPr>
      <w:drawing>
        <wp:inline distT="0" distB="0" distL="0" distR="0" wp14:anchorId="0D0DB6F8" wp14:editId="6230F1E7">
          <wp:extent cx="1933575" cy="476250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025CF8">
      <w:rPr>
        <w:noProof/>
        <w:lang w:eastAsia="sk-SK"/>
      </w:rPr>
      <w:drawing>
        <wp:inline distT="0" distB="0" distL="0" distR="0" wp14:anchorId="0ABD1266" wp14:editId="1277809D">
          <wp:extent cx="1834855" cy="47625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39" cy="48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025CF8">
      <w:rPr>
        <w:noProof/>
        <w:lang w:eastAsia="sk-SK"/>
      </w:rPr>
      <w:drawing>
        <wp:inline distT="0" distB="0" distL="0" distR="0" wp14:anchorId="0D8DCB4C" wp14:editId="39CE7159">
          <wp:extent cx="1905000" cy="448310"/>
          <wp:effectExtent l="0" t="0" r="0" b="889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  <w:p w14:paraId="3A1F965F" w14:textId="190005B0" w:rsidR="000F6156" w:rsidRDefault="000F6156" w:rsidP="000F6156">
    <w:pPr>
      <w:pStyle w:val="Hlavika"/>
    </w:pPr>
    <w:r>
      <w:tab/>
    </w:r>
    <w:r>
      <w:tab/>
      <w:t>Príloha č. 4</w:t>
    </w:r>
    <w:r w:rsidR="00B47C8F">
      <w:t xml:space="preserve"> Výzvy</w:t>
    </w:r>
    <w:r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C1A" w14:textId="7CADB5DE" w:rsidR="00B7317E" w:rsidRDefault="00B7317E" w:rsidP="00B7317E"/>
  <w:p w14:paraId="13BED769" w14:textId="7C937827" w:rsidR="008215E2" w:rsidRDefault="00025CF8">
    <w:pPr>
      <w:pStyle w:val="Hlavika"/>
      <w:rPr>
        <w:rFonts w:cstheme="minorHAnsi"/>
      </w:rPr>
    </w:pPr>
    <w:r w:rsidRPr="00B7317E">
      <w:rPr>
        <w:noProof/>
        <w:lang w:eastAsia="sk-SK"/>
      </w:rPr>
      <w:drawing>
        <wp:inline distT="0" distB="0" distL="0" distR="0" wp14:anchorId="3B759456" wp14:editId="77E5E136">
          <wp:extent cx="1835240" cy="452030"/>
          <wp:effectExtent l="0" t="0" r="0" b="5715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788" cy="45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5E2">
      <w:t xml:space="preserve">       </w:t>
    </w:r>
    <w:r w:rsidR="000F6156">
      <w:tab/>
      <w:t xml:space="preserve"> </w:t>
    </w:r>
    <w:r w:rsidR="000F6156" w:rsidRPr="00025CF8">
      <w:rPr>
        <w:noProof/>
        <w:lang w:eastAsia="sk-SK"/>
      </w:rPr>
      <w:drawing>
        <wp:inline distT="0" distB="0" distL="0" distR="0" wp14:anchorId="3A4ED2A2" wp14:editId="7CF3600C">
          <wp:extent cx="1834855" cy="4762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39" cy="48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5E2" w:rsidRPr="00025CF8">
      <w:rPr>
        <w:noProof/>
        <w:lang w:eastAsia="sk-SK"/>
      </w:rPr>
      <w:drawing>
        <wp:inline distT="0" distB="0" distL="0" distR="0" wp14:anchorId="1D6C95AD" wp14:editId="3E464619">
          <wp:extent cx="1796603" cy="422801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4" cy="42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FCF30" w14:textId="77777777" w:rsidR="008215E2" w:rsidRDefault="008215E2">
    <w:pPr>
      <w:pStyle w:val="Hlavika"/>
      <w:rPr>
        <w:rFonts w:cstheme="minorHAnsi"/>
      </w:rPr>
    </w:pPr>
  </w:p>
  <w:p w14:paraId="616ABD3F" w14:textId="77777777" w:rsidR="00E83C8E" w:rsidRPr="008215E2" w:rsidRDefault="00E83C8E" w:rsidP="00A843C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937"/>
    <w:multiLevelType w:val="hybridMultilevel"/>
    <w:tmpl w:val="7A6E53DC"/>
    <w:lvl w:ilvl="0" w:tplc="6BDE953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649B"/>
    <w:multiLevelType w:val="hybridMultilevel"/>
    <w:tmpl w:val="B76E6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2950"/>
    <w:multiLevelType w:val="hybridMultilevel"/>
    <w:tmpl w:val="3856B8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96AEB"/>
    <w:multiLevelType w:val="hybridMultilevel"/>
    <w:tmpl w:val="211A5072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C4A0336"/>
    <w:multiLevelType w:val="hybridMultilevel"/>
    <w:tmpl w:val="3CE6B9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71BF"/>
    <w:multiLevelType w:val="hybridMultilevel"/>
    <w:tmpl w:val="F42CDC72"/>
    <w:lvl w:ilvl="0" w:tplc="87F8ADCC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C2AF3"/>
    <w:multiLevelType w:val="hybridMultilevel"/>
    <w:tmpl w:val="EF646D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03570"/>
    <w:multiLevelType w:val="hybridMultilevel"/>
    <w:tmpl w:val="748A5D0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EF4E07"/>
    <w:multiLevelType w:val="hybridMultilevel"/>
    <w:tmpl w:val="A73AEA0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9462C3"/>
    <w:multiLevelType w:val="hybridMultilevel"/>
    <w:tmpl w:val="100A8D80"/>
    <w:lvl w:ilvl="0" w:tplc="02DCFD2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839B6"/>
    <w:multiLevelType w:val="hybridMultilevel"/>
    <w:tmpl w:val="860A8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004355"/>
    <w:multiLevelType w:val="hybridMultilevel"/>
    <w:tmpl w:val="ACD61AB8"/>
    <w:lvl w:ilvl="0" w:tplc="73EEEBAE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970482"/>
    <w:multiLevelType w:val="hybridMultilevel"/>
    <w:tmpl w:val="8538215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6F4F01"/>
    <w:multiLevelType w:val="hybridMultilevel"/>
    <w:tmpl w:val="61300D1C"/>
    <w:lvl w:ilvl="0" w:tplc="FC2A622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59821ACF"/>
    <w:multiLevelType w:val="hybridMultilevel"/>
    <w:tmpl w:val="50B47F5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FD7892"/>
    <w:multiLevelType w:val="hybridMultilevel"/>
    <w:tmpl w:val="8538215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20708F"/>
    <w:multiLevelType w:val="hybridMultilevel"/>
    <w:tmpl w:val="DA00C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E2C1A"/>
    <w:multiLevelType w:val="hybridMultilevel"/>
    <w:tmpl w:val="761E0088"/>
    <w:lvl w:ilvl="0" w:tplc="59184CF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880547">
    <w:abstractNumId w:val="4"/>
  </w:num>
  <w:num w:numId="2" w16cid:durableId="1455829519">
    <w:abstractNumId w:val="6"/>
  </w:num>
  <w:num w:numId="3" w16cid:durableId="2060011593">
    <w:abstractNumId w:val="15"/>
  </w:num>
  <w:num w:numId="4" w16cid:durableId="1564293241">
    <w:abstractNumId w:val="12"/>
  </w:num>
  <w:num w:numId="5" w16cid:durableId="538124028">
    <w:abstractNumId w:val="7"/>
  </w:num>
  <w:num w:numId="6" w16cid:durableId="2134399862">
    <w:abstractNumId w:val="2"/>
  </w:num>
  <w:num w:numId="7" w16cid:durableId="103161633">
    <w:abstractNumId w:val="8"/>
  </w:num>
  <w:num w:numId="8" w16cid:durableId="92824785">
    <w:abstractNumId w:val="14"/>
  </w:num>
  <w:num w:numId="9" w16cid:durableId="2041661745">
    <w:abstractNumId w:val="11"/>
  </w:num>
  <w:num w:numId="10" w16cid:durableId="1540438779">
    <w:abstractNumId w:val="17"/>
  </w:num>
  <w:num w:numId="11" w16cid:durableId="1209875035">
    <w:abstractNumId w:val="9"/>
  </w:num>
  <w:num w:numId="12" w16cid:durableId="1271278920">
    <w:abstractNumId w:val="0"/>
  </w:num>
  <w:num w:numId="13" w16cid:durableId="1568496353">
    <w:abstractNumId w:val="13"/>
  </w:num>
  <w:num w:numId="14" w16cid:durableId="336928395">
    <w:abstractNumId w:val="10"/>
  </w:num>
  <w:num w:numId="15" w16cid:durableId="40911134">
    <w:abstractNumId w:val="3"/>
  </w:num>
  <w:num w:numId="16" w16cid:durableId="2056468836">
    <w:abstractNumId w:val="1"/>
  </w:num>
  <w:num w:numId="17" w16cid:durableId="2114784576">
    <w:abstractNumId w:val="5"/>
  </w:num>
  <w:num w:numId="18" w16cid:durableId="284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35"/>
    <w:rsid w:val="00005691"/>
    <w:rsid w:val="000058DE"/>
    <w:rsid w:val="00005B68"/>
    <w:rsid w:val="000153D1"/>
    <w:rsid w:val="00025CF8"/>
    <w:rsid w:val="00026496"/>
    <w:rsid w:val="0003673A"/>
    <w:rsid w:val="00052724"/>
    <w:rsid w:val="000557FD"/>
    <w:rsid w:val="00057FF5"/>
    <w:rsid w:val="000601CE"/>
    <w:rsid w:val="00071922"/>
    <w:rsid w:val="00092F1B"/>
    <w:rsid w:val="000B24DD"/>
    <w:rsid w:val="000B6084"/>
    <w:rsid w:val="000C096E"/>
    <w:rsid w:val="000C788C"/>
    <w:rsid w:val="000D4F4E"/>
    <w:rsid w:val="000F24C1"/>
    <w:rsid w:val="000F442B"/>
    <w:rsid w:val="000F6156"/>
    <w:rsid w:val="0011509B"/>
    <w:rsid w:val="00121EC5"/>
    <w:rsid w:val="00131212"/>
    <w:rsid w:val="00134A50"/>
    <w:rsid w:val="001502CF"/>
    <w:rsid w:val="00152E26"/>
    <w:rsid w:val="00157B68"/>
    <w:rsid w:val="001629DF"/>
    <w:rsid w:val="00163096"/>
    <w:rsid w:val="00170FEC"/>
    <w:rsid w:val="00176852"/>
    <w:rsid w:val="001D1918"/>
    <w:rsid w:val="001D5C0A"/>
    <w:rsid w:val="0020682A"/>
    <w:rsid w:val="00211D5C"/>
    <w:rsid w:val="00211DFB"/>
    <w:rsid w:val="002207EC"/>
    <w:rsid w:val="00222BC0"/>
    <w:rsid w:val="00223CA7"/>
    <w:rsid w:val="00227F2F"/>
    <w:rsid w:val="00243B5A"/>
    <w:rsid w:val="002726D7"/>
    <w:rsid w:val="0028236B"/>
    <w:rsid w:val="002937A1"/>
    <w:rsid w:val="002A1CBB"/>
    <w:rsid w:val="002B3ABA"/>
    <w:rsid w:val="002B5DCA"/>
    <w:rsid w:val="002C337F"/>
    <w:rsid w:val="002D0FCD"/>
    <w:rsid w:val="002D479A"/>
    <w:rsid w:val="002D49AA"/>
    <w:rsid w:val="002D6A78"/>
    <w:rsid w:val="002D7EF1"/>
    <w:rsid w:val="002E0A94"/>
    <w:rsid w:val="002E756D"/>
    <w:rsid w:val="00306E32"/>
    <w:rsid w:val="00311689"/>
    <w:rsid w:val="00316040"/>
    <w:rsid w:val="00321D61"/>
    <w:rsid w:val="003249B5"/>
    <w:rsid w:val="00331DE8"/>
    <w:rsid w:val="00336B60"/>
    <w:rsid w:val="00362345"/>
    <w:rsid w:val="00364F38"/>
    <w:rsid w:val="00381976"/>
    <w:rsid w:val="00385EDA"/>
    <w:rsid w:val="003A1452"/>
    <w:rsid w:val="003A32E2"/>
    <w:rsid w:val="003A67E2"/>
    <w:rsid w:val="003A6847"/>
    <w:rsid w:val="003C2456"/>
    <w:rsid w:val="003C54E7"/>
    <w:rsid w:val="003C5AA3"/>
    <w:rsid w:val="003C7549"/>
    <w:rsid w:val="003D224A"/>
    <w:rsid w:val="003E6593"/>
    <w:rsid w:val="003F3472"/>
    <w:rsid w:val="00413F77"/>
    <w:rsid w:val="004219FD"/>
    <w:rsid w:val="00424A7A"/>
    <w:rsid w:val="0043003A"/>
    <w:rsid w:val="004312D9"/>
    <w:rsid w:val="00437AE0"/>
    <w:rsid w:val="00444FE8"/>
    <w:rsid w:val="00473B35"/>
    <w:rsid w:val="00482303"/>
    <w:rsid w:val="00485D69"/>
    <w:rsid w:val="00494D0A"/>
    <w:rsid w:val="004964A0"/>
    <w:rsid w:val="004A1764"/>
    <w:rsid w:val="004A71B2"/>
    <w:rsid w:val="004B0BC3"/>
    <w:rsid w:val="004B3E50"/>
    <w:rsid w:val="004C4AC0"/>
    <w:rsid w:val="004C5063"/>
    <w:rsid w:val="004C6629"/>
    <w:rsid w:val="004D15B6"/>
    <w:rsid w:val="004E48EB"/>
    <w:rsid w:val="004F0B21"/>
    <w:rsid w:val="004F2E6C"/>
    <w:rsid w:val="004F3455"/>
    <w:rsid w:val="004F4409"/>
    <w:rsid w:val="005101E9"/>
    <w:rsid w:val="005274B2"/>
    <w:rsid w:val="005340B8"/>
    <w:rsid w:val="00541AC8"/>
    <w:rsid w:val="005459F3"/>
    <w:rsid w:val="005565EB"/>
    <w:rsid w:val="00561981"/>
    <w:rsid w:val="00572298"/>
    <w:rsid w:val="00574576"/>
    <w:rsid w:val="0057551C"/>
    <w:rsid w:val="00581C55"/>
    <w:rsid w:val="00581F33"/>
    <w:rsid w:val="00597363"/>
    <w:rsid w:val="005A1511"/>
    <w:rsid w:val="005A7F68"/>
    <w:rsid w:val="005C7493"/>
    <w:rsid w:val="005D3F28"/>
    <w:rsid w:val="006058CD"/>
    <w:rsid w:val="00607C80"/>
    <w:rsid w:val="006144D6"/>
    <w:rsid w:val="00621B9B"/>
    <w:rsid w:val="00624579"/>
    <w:rsid w:val="00624F77"/>
    <w:rsid w:val="00627C01"/>
    <w:rsid w:val="00630528"/>
    <w:rsid w:val="00637569"/>
    <w:rsid w:val="0063789A"/>
    <w:rsid w:val="00647D8B"/>
    <w:rsid w:val="00662EE9"/>
    <w:rsid w:val="006662E8"/>
    <w:rsid w:val="00670540"/>
    <w:rsid w:val="00671C21"/>
    <w:rsid w:val="00686853"/>
    <w:rsid w:val="006A0C6C"/>
    <w:rsid w:val="006A6D35"/>
    <w:rsid w:val="006D27BE"/>
    <w:rsid w:val="006D3374"/>
    <w:rsid w:val="006D4237"/>
    <w:rsid w:val="006D5CDF"/>
    <w:rsid w:val="006E37C0"/>
    <w:rsid w:val="006F2F56"/>
    <w:rsid w:val="006F7E9C"/>
    <w:rsid w:val="00710736"/>
    <w:rsid w:val="0072088C"/>
    <w:rsid w:val="00744983"/>
    <w:rsid w:val="00746F19"/>
    <w:rsid w:val="00750F75"/>
    <w:rsid w:val="00755A09"/>
    <w:rsid w:val="00756148"/>
    <w:rsid w:val="0076768D"/>
    <w:rsid w:val="007757EE"/>
    <w:rsid w:val="0078690A"/>
    <w:rsid w:val="007A22B0"/>
    <w:rsid w:val="007A5E4E"/>
    <w:rsid w:val="007D3056"/>
    <w:rsid w:val="007E2BDA"/>
    <w:rsid w:val="007F2075"/>
    <w:rsid w:val="007F6C0E"/>
    <w:rsid w:val="007F76CA"/>
    <w:rsid w:val="008018C3"/>
    <w:rsid w:val="008065F5"/>
    <w:rsid w:val="00811AE9"/>
    <w:rsid w:val="008215E2"/>
    <w:rsid w:val="008365EB"/>
    <w:rsid w:val="0084415C"/>
    <w:rsid w:val="00846490"/>
    <w:rsid w:val="00847B14"/>
    <w:rsid w:val="0085324A"/>
    <w:rsid w:val="00865E8C"/>
    <w:rsid w:val="00866292"/>
    <w:rsid w:val="008762A9"/>
    <w:rsid w:val="00882948"/>
    <w:rsid w:val="00885645"/>
    <w:rsid w:val="00897A6E"/>
    <w:rsid w:val="008E2F56"/>
    <w:rsid w:val="008E4DED"/>
    <w:rsid w:val="008F24D4"/>
    <w:rsid w:val="008F65D8"/>
    <w:rsid w:val="00910653"/>
    <w:rsid w:val="009369CD"/>
    <w:rsid w:val="00936E91"/>
    <w:rsid w:val="00946169"/>
    <w:rsid w:val="009465DC"/>
    <w:rsid w:val="00961321"/>
    <w:rsid w:val="0096375A"/>
    <w:rsid w:val="009742E7"/>
    <w:rsid w:val="00980735"/>
    <w:rsid w:val="00982393"/>
    <w:rsid w:val="00995528"/>
    <w:rsid w:val="00996952"/>
    <w:rsid w:val="009A0A9F"/>
    <w:rsid w:val="009A4C9E"/>
    <w:rsid w:val="009B4726"/>
    <w:rsid w:val="009C0CC1"/>
    <w:rsid w:val="009C3CCD"/>
    <w:rsid w:val="009D1FD0"/>
    <w:rsid w:val="009E55B7"/>
    <w:rsid w:val="009E6F01"/>
    <w:rsid w:val="009F514A"/>
    <w:rsid w:val="00A125D0"/>
    <w:rsid w:val="00A13E7C"/>
    <w:rsid w:val="00A14CB2"/>
    <w:rsid w:val="00A22FA7"/>
    <w:rsid w:val="00A44AB4"/>
    <w:rsid w:val="00A50ECF"/>
    <w:rsid w:val="00A633B8"/>
    <w:rsid w:val="00A70936"/>
    <w:rsid w:val="00A82453"/>
    <w:rsid w:val="00A830D7"/>
    <w:rsid w:val="00A843C2"/>
    <w:rsid w:val="00A8449E"/>
    <w:rsid w:val="00A87C19"/>
    <w:rsid w:val="00A92378"/>
    <w:rsid w:val="00A9616C"/>
    <w:rsid w:val="00A97727"/>
    <w:rsid w:val="00AA6329"/>
    <w:rsid w:val="00AA7A87"/>
    <w:rsid w:val="00AB12EA"/>
    <w:rsid w:val="00AB16CF"/>
    <w:rsid w:val="00AE4092"/>
    <w:rsid w:val="00AE43D3"/>
    <w:rsid w:val="00AE5A20"/>
    <w:rsid w:val="00AF1F07"/>
    <w:rsid w:val="00AF4274"/>
    <w:rsid w:val="00AF5E79"/>
    <w:rsid w:val="00B064FA"/>
    <w:rsid w:val="00B06ACC"/>
    <w:rsid w:val="00B16928"/>
    <w:rsid w:val="00B21F9A"/>
    <w:rsid w:val="00B231C5"/>
    <w:rsid w:val="00B34259"/>
    <w:rsid w:val="00B4635E"/>
    <w:rsid w:val="00B47C8F"/>
    <w:rsid w:val="00B640AB"/>
    <w:rsid w:val="00B7317E"/>
    <w:rsid w:val="00B80299"/>
    <w:rsid w:val="00B85E15"/>
    <w:rsid w:val="00B85FC5"/>
    <w:rsid w:val="00B9519B"/>
    <w:rsid w:val="00B9730B"/>
    <w:rsid w:val="00BA6F6E"/>
    <w:rsid w:val="00BB12CD"/>
    <w:rsid w:val="00BE509E"/>
    <w:rsid w:val="00BE50FE"/>
    <w:rsid w:val="00BF2CB8"/>
    <w:rsid w:val="00BF7550"/>
    <w:rsid w:val="00C05BA9"/>
    <w:rsid w:val="00C252B1"/>
    <w:rsid w:val="00C25E44"/>
    <w:rsid w:val="00C33ADF"/>
    <w:rsid w:val="00C34E80"/>
    <w:rsid w:val="00C36347"/>
    <w:rsid w:val="00C41D7A"/>
    <w:rsid w:val="00C425AD"/>
    <w:rsid w:val="00C42DC3"/>
    <w:rsid w:val="00C42E15"/>
    <w:rsid w:val="00C52803"/>
    <w:rsid w:val="00C557D9"/>
    <w:rsid w:val="00C5629C"/>
    <w:rsid w:val="00C61D40"/>
    <w:rsid w:val="00C75B82"/>
    <w:rsid w:val="00C772E6"/>
    <w:rsid w:val="00C90118"/>
    <w:rsid w:val="00C9216C"/>
    <w:rsid w:val="00C9357E"/>
    <w:rsid w:val="00C93E2F"/>
    <w:rsid w:val="00C96E45"/>
    <w:rsid w:val="00C97929"/>
    <w:rsid w:val="00CA35C3"/>
    <w:rsid w:val="00CB2EA6"/>
    <w:rsid w:val="00CB344E"/>
    <w:rsid w:val="00CB3E16"/>
    <w:rsid w:val="00CC24B4"/>
    <w:rsid w:val="00CC3A46"/>
    <w:rsid w:val="00CD1460"/>
    <w:rsid w:val="00CD7E18"/>
    <w:rsid w:val="00CE29F3"/>
    <w:rsid w:val="00CE2FEE"/>
    <w:rsid w:val="00CE3D2D"/>
    <w:rsid w:val="00CF6EFE"/>
    <w:rsid w:val="00D0514C"/>
    <w:rsid w:val="00D05E1F"/>
    <w:rsid w:val="00D206EF"/>
    <w:rsid w:val="00D2432D"/>
    <w:rsid w:val="00D25DD9"/>
    <w:rsid w:val="00D30284"/>
    <w:rsid w:val="00D310BC"/>
    <w:rsid w:val="00D337CD"/>
    <w:rsid w:val="00D36691"/>
    <w:rsid w:val="00D53925"/>
    <w:rsid w:val="00D576C8"/>
    <w:rsid w:val="00D669B2"/>
    <w:rsid w:val="00D74734"/>
    <w:rsid w:val="00D81FB0"/>
    <w:rsid w:val="00D95351"/>
    <w:rsid w:val="00DA07C3"/>
    <w:rsid w:val="00DA451E"/>
    <w:rsid w:val="00DA4685"/>
    <w:rsid w:val="00DB0DD3"/>
    <w:rsid w:val="00DB63C8"/>
    <w:rsid w:val="00DB78D2"/>
    <w:rsid w:val="00DC0D84"/>
    <w:rsid w:val="00DC15E5"/>
    <w:rsid w:val="00DC18AE"/>
    <w:rsid w:val="00DC2F14"/>
    <w:rsid w:val="00DE07FB"/>
    <w:rsid w:val="00DE1D50"/>
    <w:rsid w:val="00DE29DE"/>
    <w:rsid w:val="00DE526D"/>
    <w:rsid w:val="00DE56D2"/>
    <w:rsid w:val="00DE7611"/>
    <w:rsid w:val="00E02C56"/>
    <w:rsid w:val="00E02EB4"/>
    <w:rsid w:val="00E27868"/>
    <w:rsid w:val="00E406AF"/>
    <w:rsid w:val="00E577AB"/>
    <w:rsid w:val="00E57BAC"/>
    <w:rsid w:val="00E63671"/>
    <w:rsid w:val="00E63765"/>
    <w:rsid w:val="00E70A19"/>
    <w:rsid w:val="00E70C26"/>
    <w:rsid w:val="00E745FE"/>
    <w:rsid w:val="00E83C8E"/>
    <w:rsid w:val="00E83E4A"/>
    <w:rsid w:val="00E86B3B"/>
    <w:rsid w:val="00E90B60"/>
    <w:rsid w:val="00EA484B"/>
    <w:rsid w:val="00ED03EB"/>
    <w:rsid w:val="00ED1FCD"/>
    <w:rsid w:val="00ED2F5A"/>
    <w:rsid w:val="00ED35FA"/>
    <w:rsid w:val="00EF0705"/>
    <w:rsid w:val="00F03AE8"/>
    <w:rsid w:val="00F05A93"/>
    <w:rsid w:val="00F1412A"/>
    <w:rsid w:val="00F252CE"/>
    <w:rsid w:val="00F2771D"/>
    <w:rsid w:val="00F43C48"/>
    <w:rsid w:val="00F536B6"/>
    <w:rsid w:val="00F5491F"/>
    <w:rsid w:val="00F67625"/>
    <w:rsid w:val="00F7004E"/>
    <w:rsid w:val="00F900B2"/>
    <w:rsid w:val="00F96FB4"/>
    <w:rsid w:val="00F97143"/>
    <w:rsid w:val="00FA41E8"/>
    <w:rsid w:val="00FB6BF2"/>
    <w:rsid w:val="00FB7D69"/>
    <w:rsid w:val="00FE2375"/>
    <w:rsid w:val="00FE3569"/>
    <w:rsid w:val="00FE5320"/>
    <w:rsid w:val="0173A9B6"/>
    <w:rsid w:val="059076FA"/>
    <w:rsid w:val="06EB9B6C"/>
    <w:rsid w:val="0731EBDD"/>
    <w:rsid w:val="08BA5E22"/>
    <w:rsid w:val="0D5D6562"/>
    <w:rsid w:val="0F7D0C87"/>
    <w:rsid w:val="10E1A2A3"/>
    <w:rsid w:val="1E68EFBA"/>
    <w:rsid w:val="1F6B0180"/>
    <w:rsid w:val="1F8B4471"/>
    <w:rsid w:val="23CDD69F"/>
    <w:rsid w:val="28AAC278"/>
    <w:rsid w:val="2A774CA5"/>
    <w:rsid w:val="2B137E6D"/>
    <w:rsid w:val="2D68FDDD"/>
    <w:rsid w:val="2DEE9583"/>
    <w:rsid w:val="2F9E75B1"/>
    <w:rsid w:val="2FE6EF90"/>
    <w:rsid w:val="329A7DD0"/>
    <w:rsid w:val="41A0D141"/>
    <w:rsid w:val="4FCDF1E7"/>
    <w:rsid w:val="51FC60A5"/>
    <w:rsid w:val="53983106"/>
    <w:rsid w:val="539D7DD7"/>
    <w:rsid w:val="540E49AC"/>
    <w:rsid w:val="541C378D"/>
    <w:rsid w:val="5515A185"/>
    <w:rsid w:val="58679B33"/>
    <w:rsid w:val="5C3871E7"/>
    <w:rsid w:val="5F1ABA69"/>
    <w:rsid w:val="629F9A1B"/>
    <w:rsid w:val="6E3FC292"/>
    <w:rsid w:val="73DC39CA"/>
    <w:rsid w:val="7677C263"/>
    <w:rsid w:val="7E32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55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5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B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473B35"/>
  </w:style>
  <w:style w:type="paragraph" w:styleId="Pta">
    <w:name w:val="footer"/>
    <w:basedOn w:val="Normlny"/>
    <w:link w:val="PtaChar"/>
    <w:uiPriority w:val="99"/>
    <w:unhideWhenUsed/>
    <w:rsid w:val="00473B3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473B35"/>
  </w:style>
  <w:style w:type="paragraph" w:customStyle="1" w:styleId="Default">
    <w:name w:val="Default"/>
    <w:rsid w:val="0047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E29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E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E4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5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F5491F"/>
    <w:rPr>
      <w:rFonts w:asciiTheme="minorHAnsi" w:eastAsiaTheme="minorHAnsi" w:hAnsiTheme="minorHAnsi" w:cstheme="minorBidi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5491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5491F"/>
    <w:rPr>
      <w:vertAlign w:val="superscript"/>
    </w:rPr>
  </w:style>
  <w:style w:type="character" w:customStyle="1" w:styleId="tl2">
    <w:name w:val="Štýl2"/>
    <w:basedOn w:val="Predvolenpsmoodseku"/>
    <w:uiPriority w:val="1"/>
    <w:qFormat/>
    <w:rsid w:val="0028236B"/>
    <w:rPr>
      <w:rFonts w:asciiTheme="majorHAnsi" w:hAnsiTheme="majorHAnsi"/>
      <w:sz w:val="20"/>
    </w:rPr>
  </w:style>
  <w:style w:type="character" w:styleId="Zstupntext">
    <w:name w:val="Placeholder Text"/>
    <w:basedOn w:val="Predvolenpsmoodseku"/>
    <w:uiPriority w:val="99"/>
    <w:semiHidden/>
    <w:rsid w:val="0028236B"/>
    <w:rPr>
      <w:color w:val="808080"/>
    </w:rPr>
  </w:style>
  <w:style w:type="character" w:customStyle="1" w:styleId="tl3">
    <w:name w:val="Štýl3"/>
    <w:basedOn w:val="Predvolenpsmoodseku"/>
    <w:uiPriority w:val="1"/>
    <w:rsid w:val="0028236B"/>
    <w:rPr>
      <w:rFonts w:ascii="Calibri" w:hAnsi="Calibri"/>
      <w:b w:val="0"/>
      <w:i w:val="0"/>
      <w:sz w:val="20"/>
    </w:rPr>
  </w:style>
  <w:style w:type="table" w:customStyle="1" w:styleId="Mriekatabuky5">
    <w:name w:val="Mriežka tabuľky5"/>
    <w:basedOn w:val="Normlnatabuka"/>
    <w:next w:val="Mriekatabuky"/>
    <w:uiPriority w:val="39"/>
    <w:rsid w:val="003249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unhideWhenUsed/>
    <w:rsid w:val="004312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312D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312D9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12D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12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81FB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85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27BE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6F2F5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l1">
    <w:name w:val="Štýl1"/>
    <w:basedOn w:val="Predvolenpsmoodseku"/>
    <w:uiPriority w:val="1"/>
    <w:rsid w:val="00B34259"/>
    <w:rPr>
      <w:rFonts w:ascii="Calibri" w:hAnsi="Calibri"/>
    </w:rPr>
  </w:style>
  <w:style w:type="table" w:customStyle="1" w:styleId="Mriekatabuky51">
    <w:name w:val="Mriežka tabuľky51"/>
    <w:basedOn w:val="Normlnatabuka"/>
    <w:next w:val="Mriekatabuky"/>
    <w:uiPriority w:val="39"/>
    <w:rsid w:val="001768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A2AA93689AB44C8BCB3CFB2A4E21A2" ma:contentTypeVersion="18" ma:contentTypeDescription="Umožňuje vytvoriť nový dokument." ma:contentTypeScope="" ma:versionID="d5e9208815cb596f3f374063a31d9777">
  <xsd:schema xmlns:xsd="http://www.w3.org/2001/XMLSchema" xmlns:xs="http://www.w3.org/2001/XMLSchema" xmlns:p="http://schemas.microsoft.com/office/2006/metadata/properties" xmlns:ns2="5cbb4fa2-33c0-4c4a-85df-613a746a3b4e" xmlns:ns3="45a0424a-b6ff-4064-ab3b-f5cc1d862c5f" targetNamespace="http://schemas.microsoft.com/office/2006/metadata/properties" ma:root="true" ma:fieldsID="4a631a54a52f9c8916075225fbc895a3" ns2:_="" ns3:_="">
    <xsd:import namespace="5cbb4fa2-33c0-4c4a-85df-613a746a3b4e"/>
    <xsd:import namespace="45a0424a-b6ff-4064-ab3b-f5cc1d862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4fa2-33c0-4c4a-85df-613a746a3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0424a-b6ff-4064-ab3b-f5cc1d862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093d69-c3d8-4bf5-8b32-7b45c5182836}" ma:internalName="TaxCatchAll" ma:showField="CatchAllData" ma:web="45a0424a-b6ff-4064-ab3b-f5cc1d862c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a0424a-b6ff-4064-ab3b-f5cc1d862c5f" xsi:nil="true"/>
    <lcf76f155ced4ddcb4097134ff3c332f xmlns="5cbb4fa2-33c0-4c4a-85df-613a746a3b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E7D3AF-CF86-4B9A-ADD0-FB111BBBBF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BD7D1-AEAE-42A9-96F5-D4BAF080A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b4fa2-33c0-4c4a-85df-613a746a3b4e"/>
    <ds:schemaRef ds:uri="45a0424a-b6ff-4064-ab3b-f5cc1d862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2FD1A5-A7F2-4398-AC1B-BD7CC0DBF0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FB1E31-3265-4DA3-8B94-2654F358892E}">
  <ds:schemaRefs>
    <ds:schemaRef ds:uri="http://schemas.microsoft.com/office/2006/metadata/properties"/>
    <ds:schemaRef ds:uri="http://schemas.microsoft.com/office/infopath/2007/PartnerControls"/>
    <ds:schemaRef ds:uri="45a0424a-b6ff-4064-ab3b-f5cc1d862c5f"/>
    <ds:schemaRef ds:uri="5cbb4fa2-33c0-4c4a-85df-613a746a3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2024-02-21T08:55:00Z</dcterms:created>
  <dcterms:modified xsi:type="dcterms:W3CDTF">2024-04-17T06:17:00Z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0x010100CBA2AA93689AB44C8BCB3CFB2A4E21A2</vt:lpwstr>
  </property>
  <property fmtid="{D5CDD505-2E9C-101B-9397-08002B2CF9AE}" pid="3" name="MediaServiceImageTags">
    <vt:lpwstr/>
  </property>
</Properties>
</file>